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57"/>
        <w:jc w:val="center"/>
        <w:rPr>
          <w:rFonts w:cs="Calibri"/>
          <w:b/>
          <w:sz w:val="52"/>
          <w:szCs w:val="52"/>
        </w:rPr>
      </w:pPr>
      <w:r>
        <w:rPr>
          <w:rFonts w:cs="Calibri"/>
          <w:b/>
          <w:color w:val="000000"/>
          <w:sz w:val="52"/>
          <w:szCs w:val="52"/>
        </w:rPr>
        <w:t>AWOH ANTHONY OKWUDILI</w:t>
      </w:r>
    </w:p>
    <w:p>
      <w:pPr>
        <w:pStyle w:val="style157"/>
        <w:spacing w:lineRule="auto" w:line="276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 xml:space="preserve">ADDRESS: </w:t>
      </w:r>
      <w:r>
        <w:rPr>
          <w:rFonts w:cs="Calibri"/>
          <w:b/>
          <w:i/>
          <w:sz w:val="28"/>
          <w:szCs w:val="28"/>
        </w:rPr>
        <w:t xml:space="preserve">No. </w:t>
      </w:r>
      <w:r>
        <w:rPr>
          <w:rFonts w:cs="Calibri"/>
          <w:b/>
          <w:i/>
          <w:sz w:val="28"/>
          <w:szCs w:val="28"/>
        </w:rPr>
        <w:t>11 Williams avenue</w:t>
      </w:r>
      <w:r>
        <w:rPr>
          <w:rFonts w:cs="Calibri"/>
          <w:b/>
          <w:i/>
          <w:sz w:val="28"/>
          <w:szCs w:val="28"/>
        </w:rPr>
        <w:t xml:space="preserve">, off victory chapel road, </w:t>
      </w:r>
      <w:r>
        <w:rPr>
          <w:rFonts w:cs="Calibri"/>
          <w:b/>
          <w:i/>
          <w:sz w:val="28"/>
          <w:szCs w:val="28"/>
        </w:rPr>
        <w:t>Rumukalabor</w:t>
      </w:r>
      <w:r>
        <w:rPr>
          <w:rFonts w:cs="Calibri"/>
          <w:b/>
          <w:i/>
          <w:sz w:val="28"/>
          <w:szCs w:val="28"/>
        </w:rPr>
        <w:t>, Port Harcourt</w:t>
      </w:r>
      <w:r>
        <w:rPr>
          <w:rFonts w:cs="Calibri"/>
          <w:b/>
          <w:i/>
          <w:sz w:val="28"/>
          <w:szCs w:val="28"/>
        </w:rPr>
        <w:t>.</w:t>
      </w:r>
    </w:p>
    <w:p>
      <w:pPr>
        <w:pStyle w:val="style157"/>
        <w:spacing w:lineRule="auto" w:line="276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>Phone Number: 08066992132,</w:t>
      </w:r>
    </w:p>
    <w:p>
      <w:pPr>
        <w:pStyle w:val="style157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 xml:space="preserve">Email: </w:t>
      </w:r>
      <w:r>
        <w:rPr/>
        <w:fldChar w:fldCharType="begin"/>
      </w:r>
      <w:r>
        <w:instrText xml:space="preserve"> HYPERLINK "mailto:mirindated@gmail.com" </w:instrText>
      </w:r>
      <w:r>
        <w:rPr/>
        <w:fldChar w:fldCharType="separate"/>
      </w:r>
      <w:r>
        <w:rPr>
          <w:rStyle w:val="style85"/>
          <w:rFonts w:cs="Calibri"/>
          <w:b/>
          <w:i/>
          <w:color w:val="auto"/>
          <w:sz w:val="28"/>
          <w:szCs w:val="28"/>
        </w:rPr>
        <w:t>mirindated@gmail.com</w:t>
      </w:r>
      <w:r>
        <w:rPr/>
        <w:fldChar w:fldCharType="end"/>
      </w:r>
    </w:p>
    <w:p>
      <w:pPr>
        <w:pStyle w:val="style157"/>
        <w:spacing w:lineRule="auto" w:line="276"/>
        <w:rPr>
          <w:rFonts w:cs="Calibri"/>
          <w:b/>
          <w:sz w:val="16"/>
          <w:szCs w:val="28"/>
          <w:u w:val="single"/>
        </w:rPr>
      </w:pPr>
      <w:r>
        <w:rPr>
          <w:rFonts w:cs="Calibri"/>
          <w:noProof/>
          <w:sz w:val="16"/>
          <w:szCs w:val="28"/>
        </w:rPr>
        <mc:AlternateContent>
          <mc:Choice Requires="wps">
            <w:drawing>
              <wp:anchor distT="0" distB="0" distL="0" distR="0" simplePos="false" relativeHeight="2" behindDoc="true" locked="false" layoutInCell="true" allowOverlap="true">
                <wp:simplePos x="0" y="0"/>
                <wp:positionH relativeFrom="column">
                  <wp:posOffset>-742950</wp:posOffset>
                </wp:positionH>
                <wp:positionV relativeFrom="paragraph">
                  <wp:posOffset>123189</wp:posOffset>
                </wp:positionV>
                <wp:extent cx="7572375" cy="295275"/>
                <wp:effectExtent l="0" t="0" r="0" b="3175"/>
                <wp:wrapNone/>
                <wp:docPr id="1026" name="10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72375" cy="295275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6" fillcolor="black" stroked="f" style="position:absolute;margin-left:-58.5pt;margin-top:9.7pt;width:596.25pt;height:23.25pt;z-index:-2147483645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</w:p>
    <w:p>
      <w:pPr>
        <w:pStyle w:val="style157"/>
        <w:spacing w:lineRule="auto" w:line="276"/>
        <w:jc w:val="both"/>
        <w:rPr>
          <w:rFonts w:cs="Calibri"/>
          <w:b/>
          <w:color w:val="9bbb59"/>
          <w:sz w:val="28"/>
          <w:szCs w:val="28"/>
        </w:rPr>
      </w:pPr>
      <w:r>
        <w:rPr>
          <w:rFonts w:cs="Calibri"/>
          <w:b/>
          <w:color w:val="9bbb59"/>
          <w:sz w:val="28"/>
          <w:szCs w:val="28"/>
        </w:rPr>
        <w:t>CAREER PROFILE:</w:t>
      </w:r>
    </w:p>
    <w:p>
      <w:pPr>
        <w:pStyle w:val="style157"/>
        <w:spacing w:lineRule="auto" w:line="276"/>
        <w:jc w:val="both"/>
        <w:rPr>
          <w:rFonts w:cs="Calibri"/>
          <w:sz w:val="10"/>
          <w:szCs w:val="28"/>
        </w:rPr>
      </w:pPr>
    </w:p>
    <w:p>
      <w:pPr>
        <w:pStyle w:val="style157"/>
        <w:jc w:val="both"/>
        <w:rPr>
          <w:rFonts w:cs="Calibri"/>
          <w:sz w:val="24"/>
          <w:szCs w:val="24"/>
        </w:rPr>
      </w:pPr>
      <w:r>
        <w:rPr>
          <w:rFonts w:cs="Arial"/>
          <w:sz w:val="24"/>
          <w:szCs w:val="24"/>
          <w:shd w:val="clear" w:color="auto" w:fill="ffffff"/>
        </w:rPr>
        <w:t xml:space="preserve">A sales oriented Operational manager with over 2 </w:t>
      </w:r>
      <w:r>
        <w:rPr>
          <w:rFonts w:cs="Arial"/>
          <w:sz w:val="24"/>
          <w:szCs w:val="24"/>
          <w:shd w:val="clear" w:color="auto" w:fill="ffffff"/>
        </w:rPr>
        <w:t>years experience</w:t>
      </w:r>
      <w:r>
        <w:rPr>
          <w:rFonts w:cs="Arial"/>
          <w:sz w:val="24"/>
          <w:szCs w:val="24"/>
          <w:shd w:val="clear" w:color="auto" w:fill="ffffff"/>
        </w:rPr>
        <w:t xml:space="preserve"> in </w:t>
      </w:r>
      <w:r>
        <w:rPr>
          <w:rFonts w:cs="Arial"/>
          <w:sz w:val="24"/>
          <w:szCs w:val="24"/>
          <w:shd w:val="clear" w:color="auto" w:fill="ffffff"/>
        </w:rPr>
        <w:t>the  beverage</w:t>
      </w:r>
      <w:r>
        <w:rPr>
          <w:rFonts w:cs="Arial"/>
          <w:sz w:val="24"/>
          <w:szCs w:val="24"/>
          <w:shd w:val="clear" w:color="auto" w:fill="ffffff"/>
        </w:rPr>
        <w:t xml:space="preserve"> industry</w:t>
      </w:r>
      <w:r>
        <w:rPr>
          <w:rFonts w:cs="Arial"/>
          <w:sz w:val="24"/>
          <w:szCs w:val="24"/>
          <w:shd w:val="clear" w:color="auto" w:fill="ffffff"/>
        </w:rPr>
        <w:t xml:space="preserve"> and a focus on process efficiency</w:t>
      </w:r>
      <w:r>
        <w:rPr>
          <w:rFonts w:cs="Arial"/>
          <w:sz w:val="24"/>
          <w:szCs w:val="24"/>
          <w:shd w:val="clear" w:color="auto" w:fill="ffffff"/>
        </w:rPr>
        <w:t xml:space="preserve"> and increased company profitability by 23% through increase in sales performance and efficient delivery system, projected the company to take the lead in market share.</w:t>
      </w:r>
    </w:p>
    <w:p>
      <w:pPr>
        <w:pStyle w:val="style157"/>
        <w:spacing w:lineRule="auto" w:line="276"/>
        <w:rPr>
          <w:rFonts w:cs="Calibri"/>
          <w:b/>
          <w:color w:val="9bbb59"/>
          <w:sz w:val="24"/>
          <w:szCs w:val="24"/>
        </w:rPr>
      </w:pPr>
      <w:r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0" distR="0" simplePos="false" relativeHeight="3" behindDoc="true" locked="false" layoutInCell="true" allowOverlap="true">
                <wp:simplePos x="0" y="0"/>
                <wp:positionH relativeFrom="column">
                  <wp:posOffset>-742950</wp:posOffset>
                </wp:positionH>
                <wp:positionV relativeFrom="paragraph">
                  <wp:posOffset>213995</wp:posOffset>
                </wp:positionV>
                <wp:extent cx="7572375" cy="295274"/>
                <wp:effectExtent l="0" t="3175" r="0" b="0"/>
                <wp:wrapNone/>
                <wp:docPr id="1027" name="10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72375" cy="295274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7" fillcolor="black" stroked="f" style="position:absolute;margin-left:-58.5pt;margin-top:16.85pt;width:596.25pt;height:23.25pt;z-index:-2147483644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</w:p>
    <w:p>
      <w:pPr>
        <w:pStyle w:val="style157"/>
        <w:spacing w:lineRule="auto" w:line="276"/>
        <w:rPr>
          <w:rFonts w:cs="Calibri"/>
          <w:b/>
          <w:color w:val="9bbb59"/>
          <w:sz w:val="28"/>
          <w:szCs w:val="28"/>
        </w:rPr>
      </w:pPr>
      <w:r>
        <w:rPr>
          <w:rFonts w:cs="Calibri"/>
          <w:b/>
          <w:color w:val="9bbb59"/>
          <w:sz w:val="28"/>
          <w:szCs w:val="28"/>
        </w:rPr>
        <w:t>PERSONAL DATA:</w:t>
      </w:r>
    </w:p>
    <w:p>
      <w:pPr>
        <w:pStyle w:val="style157"/>
        <w:spacing w:lineRule="auto" w:line="276"/>
        <w:jc w:val="both"/>
        <w:rPr>
          <w:rFonts w:cs="Calibri"/>
          <w:color w:val="ffffff"/>
          <w:sz w:val="14"/>
          <w:szCs w:val="28"/>
        </w:rPr>
      </w:pPr>
    </w:p>
    <w:p>
      <w:pPr>
        <w:pStyle w:val="style157"/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Sex: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       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Male</w:t>
      </w:r>
    </w:p>
    <w:p>
      <w:pPr>
        <w:pStyle w:val="style157"/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Date of Birth: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       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23</w:t>
      </w:r>
      <w:r>
        <w:rPr>
          <w:rFonts w:cs="Calibri"/>
          <w:sz w:val="24"/>
          <w:szCs w:val="24"/>
          <w:vertAlign w:val="superscript"/>
        </w:rPr>
        <w:t>rd</w:t>
      </w:r>
      <w:r>
        <w:rPr>
          <w:rFonts w:cs="Calibri"/>
          <w:sz w:val="24"/>
          <w:szCs w:val="24"/>
        </w:rPr>
        <w:t xml:space="preserve"> December, 1988</w:t>
      </w:r>
    </w:p>
    <w:p>
      <w:pPr>
        <w:pStyle w:val="style157"/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Place of Birth: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Delta State</w:t>
      </w:r>
    </w:p>
    <w:p>
      <w:pPr>
        <w:pStyle w:val="style157"/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State of Origin: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 </w:t>
      </w:r>
      <w:r>
        <w:rPr>
          <w:rFonts w:cs="Calibri"/>
          <w:sz w:val="24"/>
          <w:szCs w:val="24"/>
          <w:lang w:val="en-US"/>
        </w:rPr>
        <w:t xml:space="preserve">      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Delta</w:t>
      </w:r>
    </w:p>
    <w:p>
      <w:pPr>
        <w:pStyle w:val="style157"/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Local Govt. Area: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  <w:lang w:val="en-US"/>
        </w:rPr>
        <w:t xml:space="preserve">        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Oshimili North</w:t>
      </w:r>
    </w:p>
    <w:p>
      <w:pPr>
        <w:pStyle w:val="style157"/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Marital Status: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Single</w:t>
      </w:r>
    </w:p>
    <w:p>
      <w:pPr>
        <w:pStyle w:val="style157"/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Religion: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  <w:lang w:val="en-US"/>
        </w:rPr>
        <w:t xml:space="preserve">        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Christianity</w:t>
      </w:r>
    </w:p>
    <w:p>
      <w:pPr>
        <w:pStyle w:val="style157"/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Language Spoken: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  <w:lang w:val="en-US"/>
        </w:rPr>
        <w:t xml:space="preserve">        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English and Igbo</w:t>
      </w:r>
    </w:p>
    <w:p>
      <w:pPr>
        <w:pStyle w:val="style157"/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Nationality: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  <w:lang w:val="en-US"/>
        </w:rPr>
        <w:t xml:space="preserve">        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Nigerian</w:t>
      </w:r>
    </w:p>
    <w:p>
      <w:pPr>
        <w:pStyle w:val="style157"/>
        <w:spacing w:lineRule="auto" w:line="276"/>
        <w:jc w:val="both"/>
        <w:rPr>
          <w:rFonts w:cs="Calibri"/>
          <w:b/>
          <w:sz w:val="20"/>
          <w:szCs w:val="28"/>
          <w:u w:val="single"/>
        </w:rPr>
      </w:pPr>
      <w:r>
        <w:rPr>
          <w:rFonts w:cs="Calibri"/>
          <w:noProof/>
          <w:sz w:val="20"/>
          <w:szCs w:val="28"/>
        </w:rPr>
        <mc:AlternateContent>
          <mc:Choice Requires="wps">
            <w:drawing>
              <wp:anchor distT="0" distB="0" distL="0" distR="0" simplePos="false" relativeHeight="4" behindDoc="true" locked="false" layoutInCell="true" allowOverlap="true">
                <wp:simplePos x="0" y="0"/>
                <wp:positionH relativeFrom="column">
                  <wp:posOffset>-752475</wp:posOffset>
                </wp:positionH>
                <wp:positionV relativeFrom="paragraph">
                  <wp:posOffset>151130</wp:posOffset>
                </wp:positionV>
                <wp:extent cx="7572375" cy="295275"/>
                <wp:effectExtent l="0" t="0" r="0" b="3810"/>
                <wp:wrapNone/>
                <wp:docPr id="1028" name="10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72375" cy="295275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8" fillcolor="black" stroked="f" style="position:absolute;margin-left:-59.25pt;margin-top:11.9pt;width:596.25pt;height:23.25pt;z-index:-2147483643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</w:p>
    <w:p>
      <w:pPr>
        <w:pStyle w:val="style157"/>
        <w:spacing w:lineRule="auto" w:line="276"/>
        <w:jc w:val="both"/>
        <w:rPr>
          <w:rFonts w:cs="Calibri"/>
          <w:b/>
          <w:color w:val="9bbb59"/>
          <w:sz w:val="28"/>
          <w:szCs w:val="28"/>
        </w:rPr>
      </w:pPr>
      <w:r>
        <w:rPr>
          <w:rFonts w:cs="Calibri"/>
          <w:b/>
          <w:color w:val="9bbb59"/>
          <w:sz w:val="28"/>
          <w:szCs w:val="28"/>
        </w:rPr>
        <w:t>KEY ATTRIBUTES:</w:t>
      </w:r>
    </w:p>
    <w:p>
      <w:pPr>
        <w:pStyle w:val="style157"/>
        <w:spacing w:lineRule="auto" w:line="276"/>
        <w:jc w:val="both"/>
        <w:rPr>
          <w:rFonts w:cs="Calibri"/>
          <w:b/>
          <w:color w:val="ffffff"/>
          <w:sz w:val="12"/>
          <w:szCs w:val="28"/>
        </w:rPr>
      </w:pP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Proficient in the use of MS Word, MS Excel, Outlook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Excellent Supervisory Skills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Good Time Management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Ability to Maintain Confidentiality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Managing Conflicts and Problem Solving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Excellent marketing skills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Arial"/>
          <w:sz w:val="24"/>
          <w:szCs w:val="24"/>
          <w:shd w:val="clear" w:color="auto" w:fill="ffffff"/>
        </w:rPr>
        <w:t>Digital marketing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Arial"/>
          <w:sz w:val="24"/>
          <w:szCs w:val="24"/>
          <w:shd w:val="clear" w:color="auto" w:fill="ffffff"/>
        </w:rPr>
        <w:t>Team player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Arial"/>
          <w:sz w:val="24"/>
          <w:szCs w:val="24"/>
          <w:shd w:val="clear" w:color="auto" w:fill="ffffff"/>
        </w:rPr>
        <w:t xml:space="preserve">Leadership </w:t>
      </w:r>
      <w:r>
        <w:rPr>
          <w:rFonts w:cs="Calibri"/>
          <w:sz w:val="24"/>
          <w:szCs w:val="24"/>
        </w:rPr>
        <w:t>etc.</w:t>
      </w:r>
    </w:p>
    <w:p>
      <w:pPr>
        <w:pStyle w:val="style157"/>
        <w:spacing w:lineRule="auto" w:line="276"/>
        <w:ind w:left="720"/>
        <w:jc w:val="both"/>
        <w:rPr>
          <w:rFonts w:cs="Calibri"/>
          <w:sz w:val="18"/>
          <w:szCs w:val="28"/>
        </w:rPr>
      </w:pPr>
    </w:p>
    <w:p>
      <w:pPr>
        <w:pStyle w:val="style157"/>
        <w:spacing w:lineRule="auto" w:line="276"/>
        <w:jc w:val="both"/>
        <w:rPr>
          <w:rFonts w:cs="Calibri"/>
          <w:b/>
          <w:color w:val="9bbb59"/>
          <w:sz w:val="28"/>
          <w:szCs w:val="28"/>
        </w:rPr>
      </w:pPr>
      <w:r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0" distR="0" simplePos="false" relativeHeight="5" behindDoc="true" locked="false" layoutInCell="true" allowOverlap="true">
                <wp:simplePos x="0" y="0"/>
                <wp:positionH relativeFrom="column">
                  <wp:posOffset>-742950</wp:posOffset>
                </wp:positionH>
                <wp:positionV relativeFrom="paragraph">
                  <wp:posOffset>-47625</wp:posOffset>
                </wp:positionV>
                <wp:extent cx="7572375" cy="295275"/>
                <wp:effectExtent l="0" t="0" r="0" b="635"/>
                <wp:wrapNone/>
                <wp:docPr id="1029" name="10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72375" cy="295275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9" fillcolor="black" stroked="f" style="position:absolute;margin-left:-58.5pt;margin-top:-3.75pt;width:596.25pt;height:23.25pt;z-index:-2147483642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  <w:r>
        <w:rPr>
          <w:rFonts w:cs="Calibri"/>
          <w:b/>
          <w:color w:val="9bbb59"/>
          <w:sz w:val="28"/>
          <w:szCs w:val="28"/>
        </w:rPr>
        <w:t>INSTITUTIONS ATTENDED WITH DATES AND QUALIFICATION OBTAINED:</w:t>
      </w:r>
    </w:p>
    <w:p>
      <w:pPr>
        <w:pStyle w:val="style157"/>
        <w:spacing w:lineRule="auto" w:line="276"/>
        <w:jc w:val="both"/>
        <w:rPr>
          <w:rFonts w:cs="Calibri"/>
          <w:b/>
          <w:sz w:val="12"/>
          <w:szCs w:val="28"/>
        </w:rPr>
      </w:pPr>
    </w:p>
    <w:p>
      <w:pPr>
        <w:pStyle w:val="style157"/>
        <w:numPr>
          <w:ilvl w:val="0"/>
          <w:numId w:val="2"/>
        </w:numPr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Udemy                                                                          </w:t>
      </w:r>
      <w:r>
        <w:rPr>
          <w:rFonts w:cs="Calibri"/>
          <w:b/>
          <w:sz w:val="24"/>
          <w:szCs w:val="24"/>
        </w:rPr>
        <w:t>Digital Marketing Certificate</w:t>
      </w:r>
    </w:p>
    <w:p>
      <w:pPr>
        <w:pStyle w:val="style157"/>
        <w:numPr>
          <w:ilvl w:val="0"/>
          <w:numId w:val="2"/>
        </w:numPr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SafeLife International                                                   </w:t>
      </w:r>
      <w:r>
        <w:rPr>
          <w:rFonts w:cs="Calibri"/>
          <w:b/>
          <w:sz w:val="24"/>
          <w:szCs w:val="24"/>
        </w:rPr>
        <w:t>Safety Certification</w:t>
      </w:r>
    </w:p>
    <w:p>
      <w:pPr>
        <w:pStyle w:val="style157"/>
        <w:numPr>
          <w:ilvl w:val="0"/>
          <w:numId w:val="2"/>
        </w:numPr>
        <w:spacing w:lineRule="auto" w:line="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University of Port-Harcourt, Choba,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>B.Sc. (Ed) in Economics</w:t>
      </w:r>
    </w:p>
    <w:p>
      <w:pPr>
        <w:pStyle w:val="style157"/>
        <w:spacing w:lineRule="auto" w:line="276"/>
        <w:ind w:left="72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River state. (2006 – 2010)</w:t>
      </w:r>
    </w:p>
    <w:p>
      <w:pPr>
        <w:pStyle w:val="style157"/>
        <w:numPr>
          <w:ilvl w:val="0"/>
          <w:numId w:val="2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Brilliant Secondary School, Oyigbo L.G.A,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>Senior School Certificate</w:t>
      </w:r>
    </w:p>
    <w:p>
      <w:pPr>
        <w:pStyle w:val="style157"/>
        <w:spacing w:lineRule="auto" w:line="276"/>
        <w:ind w:left="720"/>
        <w:jc w:val="both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River state. (1998 – 2003)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>Examination</w:t>
      </w:r>
    </w:p>
    <w:p>
      <w:pPr>
        <w:pStyle w:val="style157"/>
        <w:spacing w:lineRule="auto" w:line="276"/>
        <w:ind w:left="720"/>
        <w:jc w:val="both"/>
        <w:rPr>
          <w:rFonts w:cs="Calibri"/>
          <w:b/>
          <w:sz w:val="24"/>
          <w:szCs w:val="24"/>
        </w:rPr>
      </w:pP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</w:p>
    <w:p>
      <w:pPr>
        <w:pStyle w:val="style157"/>
        <w:spacing w:lineRule="auto" w:line="276"/>
        <w:jc w:val="both"/>
        <w:rPr>
          <w:rFonts w:cs="Calibri"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cs="Calibri"/>
          <w:b/>
          <w:color w:val="9bbb59"/>
          <w:sz w:val="28"/>
          <w:szCs w:val="28"/>
        </w:rPr>
      </w:pPr>
      <w:r>
        <w:rPr>
          <w:rFonts w:cs="Calibri"/>
          <w:noProof/>
          <w:color w:val="9bbb59"/>
          <w:sz w:val="28"/>
          <w:szCs w:val="28"/>
        </w:rPr>
        <mc:AlternateContent>
          <mc:Choice Requires="wps">
            <w:drawing>
              <wp:anchor distT="0" distB="0" distL="0" distR="0" simplePos="false" relativeHeight="6" behindDoc="true" locked="false" layoutInCell="true" allowOverlap="true">
                <wp:simplePos x="0" y="0"/>
                <wp:positionH relativeFrom="column">
                  <wp:posOffset>-742950</wp:posOffset>
                </wp:positionH>
                <wp:positionV relativeFrom="paragraph">
                  <wp:posOffset>-47625</wp:posOffset>
                </wp:positionV>
                <wp:extent cx="7572375" cy="295275"/>
                <wp:effectExtent l="0" t="2540" r="0" b="0"/>
                <wp:wrapNone/>
                <wp:docPr id="1030" name="10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72375" cy="295275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0" fillcolor="black" stroked="f" style="position:absolute;margin-left:-58.5pt;margin-top:-3.75pt;width:596.25pt;height:23.25pt;z-index:-2147483641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  <w:r>
        <w:rPr>
          <w:rFonts w:cs="Calibri"/>
          <w:b/>
          <w:color w:val="9bbb59"/>
          <w:sz w:val="28"/>
          <w:szCs w:val="28"/>
        </w:rPr>
        <w:t>WORKING EXPERIENCE:</w:t>
      </w:r>
    </w:p>
    <w:p>
      <w:pPr>
        <w:pStyle w:val="style157"/>
        <w:spacing w:lineRule="auto" w:line="276"/>
        <w:jc w:val="both"/>
        <w:rPr>
          <w:rFonts w:cs="Calibri"/>
          <w:b/>
          <w:color w:val="9bbb59"/>
          <w:sz w:val="8"/>
          <w:szCs w:val="28"/>
        </w:rPr>
      </w:pPr>
    </w:p>
    <w:p>
      <w:pPr>
        <w:pStyle w:val="style157"/>
        <w:numPr>
          <w:ilvl w:val="0"/>
          <w:numId w:val="4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Aim Hye Integrated Concept</w:t>
      </w:r>
      <w:r>
        <w:rPr>
          <w:rFonts w:cs="Calibri"/>
          <w:b/>
          <w:sz w:val="24"/>
          <w:szCs w:val="24"/>
        </w:rPr>
        <w:t xml:space="preserve"> Ltd.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20</w:t>
      </w:r>
      <w:r>
        <w:rPr>
          <w:rFonts w:cs="Calibri"/>
          <w:sz w:val="24"/>
          <w:szCs w:val="24"/>
        </w:rPr>
        <w:t>20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sz w:val="24"/>
          <w:szCs w:val="24"/>
        </w:rPr>
        <w:t>Date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Position: </w:t>
      </w:r>
      <w:r>
        <w:rPr>
          <w:rFonts w:cs="Calibri"/>
          <w:sz w:val="24"/>
          <w:szCs w:val="24"/>
        </w:rPr>
        <w:t>Operational Manager</w:t>
      </w:r>
    </w:p>
    <w:p>
      <w:pPr>
        <w:pStyle w:val="style157"/>
        <w:spacing w:lineRule="auto" w:line="276"/>
        <w:ind w:left="72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Responsibility:</w:t>
      </w:r>
    </w:p>
    <w:p>
      <w:pPr>
        <w:pStyle w:val="style179"/>
        <w:numPr>
          <w:ilvl w:val="0"/>
          <w:numId w:val="19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Ensure all operations are carried on in an appropriate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and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cost-effective way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9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Improve operational management systems, processes and best practices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9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Purchase materials, plan inventory and oversee warehouse efficiency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9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Help the organization’s processes remain legally compliant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9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Formulate strategic and operational objectives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9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Examine financial data and use them to improve profitability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9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Manage budgets and forecasts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 xml:space="preserve"> and profitability.</w:t>
      </w:r>
    </w:p>
    <w:p>
      <w:pPr>
        <w:pStyle w:val="style179"/>
        <w:numPr>
          <w:ilvl w:val="0"/>
          <w:numId w:val="19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Recruit, train and supervise staff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157"/>
        <w:numPr>
          <w:ilvl w:val="0"/>
          <w:numId w:val="19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 xml:space="preserve">Create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ways to increase 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 xml:space="preserve">sales by increasing number </w:t>
      </w:r>
      <w:r>
        <w:rPr>
          <w:rFonts w:ascii="Times New Roman" w:cs="Times New Roman" w:eastAsia="Times New Roman" w:hAnsi="Times New Roman"/>
          <w:sz w:val="24"/>
          <w:szCs w:val="24"/>
        </w:rPr>
        <w:t>of customer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>.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</w:p>
    <w:p>
      <w:pPr>
        <w:pStyle w:val="style157"/>
        <w:numPr>
          <w:ilvl w:val="0"/>
          <w:numId w:val="4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Leadway</w:t>
      </w:r>
      <w:r>
        <w:rPr>
          <w:rFonts w:cs="Calibri"/>
          <w:b/>
          <w:sz w:val="24"/>
          <w:szCs w:val="24"/>
        </w:rPr>
        <w:t xml:space="preserve"> Assurance Company Ltd.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2016 - </w:t>
      </w:r>
      <w:r>
        <w:rPr>
          <w:rFonts w:cs="Calibri"/>
          <w:sz w:val="24"/>
          <w:szCs w:val="24"/>
        </w:rPr>
        <w:t>2020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Position: </w:t>
      </w:r>
      <w:r>
        <w:rPr>
          <w:rFonts w:cs="Calibri"/>
          <w:sz w:val="24"/>
          <w:szCs w:val="24"/>
        </w:rPr>
        <w:t xml:space="preserve">Marketing </w:t>
      </w:r>
      <w:r>
        <w:rPr>
          <w:rFonts w:cs="Calibri"/>
          <w:sz w:val="24"/>
          <w:szCs w:val="24"/>
          <w:lang w:val="en-US"/>
        </w:rPr>
        <w:t xml:space="preserve">Supervisor </w:t>
      </w:r>
    </w:p>
    <w:p>
      <w:pPr>
        <w:pStyle w:val="style157"/>
        <w:spacing w:lineRule="auto" w:line="276"/>
        <w:ind w:left="72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Responsibility:</w:t>
      </w:r>
    </w:p>
    <w:p>
      <w:pPr>
        <w:pStyle w:val="style157"/>
        <w:numPr>
          <w:ilvl w:val="0"/>
          <w:numId w:val="13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Market</w:t>
      </w:r>
      <w:r>
        <w:rPr>
          <w:rFonts w:cs="Calibri"/>
          <w:sz w:val="24"/>
          <w:szCs w:val="24"/>
          <w:lang w:val="en-US"/>
        </w:rPr>
        <w:t xml:space="preserve">ed </w:t>
      </w:r>
      <w:r>
        <w:rPr>
          <w:rFonts w:cs="Calibri"/>
          <w:sz w:val="24"/>
          <w:szCs w:val="24"/>
        </w:rPr>
        <w:t>the company’s product to prospect</w:t>
      </w:r>
      <w:r>
        <w:rPr>
          <w:rFonts w:cs="Calibri"/>
          <w:sz w:val="24"/>
          <w:szCs w:val="24"/>
          <w:lang w:val="en-US"/>
        </w:rPr>
        <w:t>ive clients.</w:t>
      </w:r>
    </w:p>
    <w:p>
      <w:pPr>
        <w:pStyle w:val="style157"/>
        <w:numPr>
          <w:ilvl w:val="0"/>
          <w:numId w:val="13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Promot</w:t>
      </w:r>
      <w:r>
        <w:rPr>
          <w:rFonts w:cs="Calibri"/>
          <w:sz w:val="24"/>
          <w:szCs w:val="24"/>
          <w:lang w:val="en-US"/>
        </w:rPr>
        <w:t xml:space="preserve">ed </w:t>
      </w:r>
      <w:r>
        <w:rPr>
          <w:rFonts w:cs="Calibri"/>
          <w:sz w:val="24"/>
          <w:szCs w:val="24"/>
        </w:rPr>
        <w:t>the company’s product</w:t>
      </w:r>
      <w:r>
        <w:rPr>
          <w:rFonts w:cs="Calibri"/>
          <w:sz w:val="24"/>
          <w:szCs w:val="24"/>
          <w:lang w:val="en-US"/>
        </w:rPr>
        <w:t xml:space="preserve"> on social media.</w:t>
      </w:r>
    </w:p>
    <w:p>
      <w:pPr>
        <w:pStyle w:val="style157"/>
        <w:numPr>
          <w:ilvl w:val="0"/>
          <w:numId w:val="13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Train</w:t>
      </w:r>
      <w:r>
        <w:rPr>
          <w:rFonts w:cs="Calibri"/>
          <w:sz w:val="24"/>
          <w:szCs w:val="24"/>
          <w:lang w:val="en-US"/>
        </w:rPr>
        <w:t>ed</w:t>
      </w:r>
      <w:r>
        <w:rPr>
          <w:rFonts w:cs="Calibri"/>
          <w:sz w:val="24"/>
          <w:szCs w:val="24"/>
        </w:rPr>
        <w:t xml:space="preserve"> new staff in insurance marketing.</w:t>
      </w:r>
    </w:p>
    <w:p>
      <w:pPr>
        <w:pStyle w:val="style157"/>
        <w:numPr>
          <w:ilvl w:val="0"/>
          <w:numId w:val="13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Creat</w:t>
      </w:r>
      <w:r>
        <w:rPr>
          <w:rFonts w:cs="Calibri"/>
          <w:sz w:val="24"/>
          <w:szCs w:val="24"/>
          <w:lang w:val="en-US"/>
        </w:rPr>
        <w:t>ed</w:t>
      </w:r>
      <w:r>
        <w:rPr>
          <w:rFonts w:cs="Calibri"/>
          <w:sz w:val="24"/>
          <w:szCs w:val="24"/>
        </w:rPr>
        <w:t xml:space="preserve"> relationship with insurance brokers for business patronage.</w:t>
      </w:r>
    </w:p>
    <w:p>
      <w:pPr>
        <w:pStyle w:val="style157"/>
        <w:spacing w:lineRule="auto" w:line="276"/>
        <w:ind w:left="1080"/>
        <w:jc w:val="both"/>
        <w:rPr>
          <w:rFonts w:cs="Calibri"/>
          <w:sz w:val="24"/>
          <w:szCs w:val="24"/>
        </w:rPr>
      </w:pPr>
    </w:p>
    <w:p>
      <w:pPr>
        <w:pStyle w:val="style157"/>
        <w:numPr>
          <w:ilvl w:val="0"/>
          <w:numId w:val="4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Primeclass Consult, Wuse 2, Abuja.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2015 – 2016 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Position: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  <w:lang w:val="en-US"/>
        </w:rPr>
        <w:t xml:space="preserve">Senior </w:t>
      </w:r>
      <w:r>
        <w:rPr>
          <w:rFonts w:cs="Calibri"/>
          <w:sz w:val="24"/>
          <w:szCs w:val="24"/>
        </w:rPr>
        <w:t>Executive Assistance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Responsibilities:</w:t>
      </w:r>
    </w:p>
    <w:p>
      <w:pPr>
        <w:pStyle w:val="style157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shd w:val="clear" w:color="auto" w:fill="ffffff"/>
          <w:lang w:val="en-US"/>
        </w:rPr>
        <w:t xml:space="preserve">Managed </w:t>
      </w:r>
      <w:r>
        <w:rPr>
          <w:rFonts w:cs="Calibri"/>
          <w:sz w:val="24"/>
          <w:szCs w:val="24"/>
          <w:shd w:val="clear" w:color="auto" w:fill="ffffff"/>
        </w:rPr>
        <w:t>appointment</w:t>
      </w:r>
      <w:r>
        <w:rPr>
          <w:rFonts w:cs="Calibri"/>
          <w:sz w:val="24"/>
          <w:szCs w:val="24"/>
          <w:shd w:val="clear" w:color="auto" w:fill="ffffff"/>
          <w:lang w:val="en-US"/>
        </w:rPr>
        <w:t xml:space="preserve"> schedule </w:t>
      </w:r>
      <w:r>
        <w:rPr>
          <w:rFonts w:cs="Calibri"/>
          <w:sz w:val="24"/>
          <w:szCs w:val="24"/>
          <w:shd w:val="clear" w:color="auto" w:fill="ffffff"/>
        </w:rPr>
        <w:t>for the managing director.</w:t>
      </w:r>
    </w:p>
    <w:p>
      <w:pPr>
        <w:pStyle w:val="style157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shd w:val="clear" w:color="auto" w:fill="ffffff"/>
        </w:rPr>
        <w:t>Trai</w:t>
      </w:r>
      <w:r>
        <w:rPr>
          <w:rFonts w:cs="Calibri"/>
          <w:sz w:val="24"/>
          <w:szCs w:val="24"/>
          <w:shd w:val="clear" w:color="auto" w:fill="ffffff"/>
          <w:lang w:val="en-US"/>
        </w:rPr>
        <w:t>ned</w:t>
      </w:r>
      <w:r>
        <w:rPr>
          <w:rFonts w:cs="Calibri"/>
          <w:sz w:val="24"/>
          <w:szCs w:val="24"/>
          <w:shd w:val="clear" w:color="auto" w:fill="ffffff"/>
        </w:rPr>
        <w:t xml:space="preserve"> </w:t>
      </w:r>
      <w:r>
        <w:rPr>
          <w:rFonts w:cs="Calibri"/>
          <w:sz w:val="24"/>
          <w:szCs w:val="24"/>
          <w:shd w:val="clear" w:color="auto" w:fill="ffffff"/>
          <w:lang w:val="en-US"/>
        </w:rPr>
        <w:t>l</w:t>
      </w:r>
      <w:r>
        <w:rPr>
          <w:rFonts w:cs="Calibri"/>
          <w:sz w:val="24"/>
          <w:szCs w:val="24"/>
          <w:shd w:val="clear" w:color="auto" w:fill="ffffff"/>
        </w:rPr>
        <w:t xml:space="preserve"> new staffs on the company policy.</w:t>
      </w:r>
    </w:p>
    <w:p>
      <w:pPr>
        <w:pStyle w:val="style157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shd w:val="clear" w:color="auto" w:fill="ffffff"/>
        </w:rPr>
        <w:t>Act</w:t>
      </w:r>
      <w:r>
        <w:rPr>
          <w:rFonts w:cs="Calibri"/>
          <w:sz w:val="24"/>
          <w:szCs w:val="24"/>
          <w:shd w:val="clear" w:color="auto" w:fill="ffffff"/>
          <w:lang w:val="en-US"/>
        </w:rPr>
        <w:t>ed</w:t>
      </w:r>
      <w:r>
        <w:rPr>
          <w:rFonts w:cs="Calibri"/>
          <w:sz w:val="24"/>
          <w:szCs w:val="24"/>
          <w:shd w:val="clear" w:color="auto" w:fill="ffffff"/>
        </w:rPr>
        <w:t xml:space="preserve"> in the secretariat position for all external meeting with the managing director.</w:t>
      </w:r>
    </w:p>
    <w:p>
      <w:pPr>
        <w:pStyle w:val="style157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shd w:val="clear" w:color="auto" w:fill="ffffff"/>
        </w:rPr>
        <w:t>Attend</w:t>
      </w:r>
      <w:r>
        <w:rPr>
          <w:rFonts w:cs="Calibri"/>
          <w:sz w:val="24"/>
          <w:szCs w:val="24"/>
          <w:shd w:val="clear" w:color="auto" w:fill="ffffff"/>
          <w:lang w:val="en-US"/>
        </w:rPr>
        <w:t xml:space="preserve">ed </w:t>
      </w:r>
      <w:r>
        <w:rPr>
          <w:rFonts w:cs="Calibri"/>
          <w:sz w:val="24"/>
          <w:szCs w:val="24"/>
          <w:shd w:val="clear" w:color="auto" w:fill="ffffff"/>
        </w:rPr>
        <w:t>vital meeting with the managing director.</w:t>
      </w:r>
    </w:p>
    <w:p>
      <w:pPr>
        <w:pStyle w:val="style157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shd w:val="clear" w:color="auto" w:fill="ffffff"/>
        </w:rPr>
        <w:t>Act</w:t>
      </w:r>
      <w:r>
        <w:rPr>
          <w:rFonts w:cs="Calibri"/>
          <w:sz w:val="24"/>
          <w:szCs w:val="24"/>
          <w:shd w:val="clear" w:color="auto" w:fill="ffffff"/>
          <w:lang w:val="en-US"/>
        </w:rPr>
        <w:t xml:space="preserve">ed </w:t>
      </w:r>
      <w:r>
        <w:rPr>
          <w:rFonts w:cs="Calibri"/>
          <w:sz w:val="24"/>
          <w:szCs w:val="24"/>
          <w:shd w:val="clear" w:color="auto" w:fill="ffffff"/>
        </w:rPr>
        <w:t>in the capacity of the managing director, when he is out of the country.</w:t>
      </w:r>
    </w:p>
    <w:p>
      <w:pPr>
        <w:pStyle w:val="style157"/>
        <w:jc w:val="both"/>
        <w:rPr>
          <w:rFonts w:cs="Calibri"/>
          <w:sz w:val="24"/>
          <w:szCs w:val="24"/>
          <w:shd w:val="clear" w:color="auto" w:fill="ffffff"/>
        </w:rPr>
      </w:pPr>
    </w:p>
    <w:p>
      <w:pPr>
        <w:pStyle w:val="style157"/>
        <w:spacing w:lineRule="auto" w:line="276"/>
        <w:jc w:val="both"/>
        <w:rPr>
          <w:rFonts w:cs="Calibri"/>
          <w:sz w:val="20"/>
          <w:szCs w:val="28"/>
        </w:rPr>
      </w:pPr>
    </w:p>
    <w:p>
      <w:pPr>
        <w:pStyle w:val="style157"/>
        <w:numPr>
          <w:ilvl w:val="0"/>
          <w:numId w:val="4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Smart Mark Limited, 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2013 – 2014 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Position:</w:t>
      </w:r>
      <w:r>
        <w:rPr>
          <w:rFonts w:cs="Calibri"/>
          <w:sz w:val="24"/>
          <w:szCs w:val="24"/>
        </w:rPr>
        <w:t xml:space="preserve">  Store</w:t>
      </w:r>
      <w:r>
        <w:rPr>
          <w:rFonts w:cs="Calibri"/>
          <w:sz w:val="24"/>
          <w:szCs w:val="24"/>
          <w:lang w:val="en-US"/>
        </w:rPr>
        <w:t xml:space="preserve"> Manager </w:t>
      </w:r>
    </w:p>
    <w:p>
      <w:pPr>
        <w:pStyle w:val="style157"/>
        <w:spacing w:lineRule="auto" w:line="276"/>
        <w:ind w:left="72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Responsibilities:</w:t>
      </w:r>
    </w:p>
    <w:p>
      <w:pPr>
        <w:pStyle w:val="style157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lang w:val="en-US"/>
        </w:rPr>
        <w:t xml:space="preserve">Managed </w:t>
      </w:r>
      <w:r>
        <w:rPr>
          <w:rFonts w:cs="Calibri"/>
          <w:sz w:val="24"/>
          <w:szCs w:val="24"/>
        </w:rPr>
        <w:t>the financial transactions with the bank and sending reports</w:t>
      </w:r>
      <w:r>
        <w:rPr>
          <w:rFonts w:cs="Calibri"/>
          <w:sz w:val="24"/>
          <w:szCs w:val="24"/>
          <w:lang w:val="en-US"/>
        </w:rPr>
        <w:t xml:space="preserve"> to financial manager.</w:t>
      </w:r>
    </w:p>
    <w:p>
      <w:pPr>
        <w:pStyle w:val="style157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Supervised </w:t>
      </w:r>
      <w:r>
        <w:rPr>
          <w:rFonts w:cs="Calibri"/>
          <w:sz w:val="24"/>
          <w:szCs w:val="24"/>
          <w:lang w:val="en-US"/>
        </w:rPr>
        <w:t xml:space="preserve">the daily activities of </w:t>
      </w:r>
      <w:r>
        <w:rPr>
          <w:rFonts w:cs="Calibri"/>
          <w:sz w:val="24"/>
          <w:szCs w:val="24"/>
        </w:rPr>
        <w:t>staffs  and report</w:t>
      </w:r>
      <w:r>
        <w:rPr>
          <w:rFonts w:cs="Calibri"/>
          <w:sz w:val="24"/>
          <w:szCs w:val="24"/>
          <w:lang w:val="en-US"/>
        </w:rPr>
        <w:t>ed</w:t>
      </w:r>
      <w:r>
        <w:rPr>
          <w:rFonts w:cs="Calibri"/>
          <w:sz w:val="24"/>
          <w:szCs w:val="24"/>
        </w:rPr>
        <w:t xml:space="preserve"> to the Head Office.</w:t>
      </w:r>
    </w:p>
    <w:p>
      <w:pPr>
        <w:pStyle w:val="style157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Sen</w:t>
      </w:r>
      <w:r>
        <w:rPr>
          <w:rFonts w:cs="Calibri"/>
          <w:sz w:val="24"/>
          <w:szCs w:val="24"/>
          <w:lang w:val="en-US"/>
        </w:rPr>
        <w:t>t</w:t>
      </w:r>
      <w:r>
        <w:rPr>
          <w:rFonts w:cs="Calibri"/>
          <w:sz w:val="24"/>
          <w:szCs w:val="24"/>
        </w:rPr>
        <w:t xml:space="preserve"> sales report on Daily, Weekly and Monthly bases to the Head Office through MS Excel</w:t>
      </w:r>
      <w:r>
        <w:rPr>
          <w:rFonts w:cs="Calibri"/>
          <w:sz w:val="24"/>
          <w:szCs w:val="24"/>
          <w:lang w:val="en-US"/>
        </w:rPr>
        <w:t>.</w:t>
      </w:r>
    </w:p>
    <w:p>
      <w:pPr>
        <w:pStyle w:val="style157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Resolv</w:t>
      </w:r>
      <w:r>
        <w:rPr>
          <w:rFonts w:cs="Calibri"/>
          <w:sz w:val="24"/>
          <w:szCs w:val="24"/>
          <w:lang w:val="en-US"/>
        </w:rPr>
        <w:t xml:space="preserve">ed </w:t>
      </w:r>
      <w:r>
        <w:rPr>
          <w:rFonts w:cs="Calibri"/>
          <w:sz w:val="24"/>
          <w:szCs w:val="24"/>
        </w:rPr>
        <w:t>conflicts that may arise with difficult c</w:t>
      </w:r>
      <w:r>
        <w:rPr>
          <w:rFonts w:cs="Calibri"/>
          <w:sz w:val="24"/>
          <w:szCs w:val="24"/>
          <w:lang w:val="en-US"/>
        </w:rPr>
        <w:t>ustomers</w:t>
      </w:r>
      <w:r>
        <w:rPr>
          <w:rFonts w:cs="Calibri"/>
          <w:sz w:val="24"/>
          <w:szCs w:val="24"/>
        </w:rPr>
        <w:t>.</w:t>
      </w:r>
    </w:p>
    <w:p>
      <w:pPr>
        <w:pStyle w:val="style157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Provid</w:t>
      </w:r>
      <w:r>
        <w:rPr>
          <w:rFonts w:cs="Calibri"/>
          <w:sz w:val="24"/>
          <w:szCs w:val="24"/>
          <w:lang w:val="en-US"/>
        </w:rPr>
        <w:t>ed</w:t>
      </w:r>
      <w:r>
        <w:rPr>
          <w:rFonts w:cs="Calibri"/>
          <w:sz w:val="24"/>
          <w:szCs w:val="24"/>
        </w:rPr>
        <w:t xml:space="preserve"> training for new staffs</w:t>
      </w:r>
    </w:p>
    <w:p>
      <w:pPr>
        <w:pStyle w:val="style157"/>
        <w:ind w:left="720"/>
        <w:jc w:val="both"/>
        <w:rPr>
          <w:rFonts w:cs="Calibri"/>
          <w:sz w:val="24"/>
          <w:szCs w:val="24"/>
        </w:rPr>
      </w:pPr>
    </w:p>
    <w:p>
      <w:pPr>
        <w:pStyle w:val="style157"/>
        <w:ind w:left="720"/>
        <w:jc w:val="both"/>
        <w:rPr>
          <w:rFonts w:cs="Calibri"/>
          <w:sz w:val="24"/>
          <w:szCs w:val="24"/>
        </w:rPr>
      </w:pPr>
    </w:p>
    <w:p>
      <w:pPr>
        <w:pStyle w:val="style157"/>
        <w:ind w:left="720"/>
        <w:jc w:val="both"/>
        <w:rPr>
          <w:rFonts w:cs="Calibri"/>
          <w:sz w:val="24"/>
          <w:szCs w:val="24"/>
        </w:rPr>
      </w:pPr>
    </w:p>
    <w:p>
      <w:pPr>
        <w:pStyle w:val="style157"/>
        <w:numPr>
          <w:ilvl w:val="0"/>
          <w:numId w:val="4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PHCN Staff School, 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2012 – 2013 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Position:</w:t>
      </w:r>
      <w:r>
        <w:rPr>
          <w:rFonts w:cs="Calibri"/>
          <w:sz w:val="24"/>
          <w:szCs w:val="24"/>
        </w:rPr>
        <w:t xml:space="preserve">  Economics Teacher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Responsibilities: </w:t>
      </w:r>
    </w:p>
    <w:p>
      <w:pPr>
        <w:pStyle w:val="style0"/>
        <w:numPr>
          <w:ilvl w:val="0"/>
          <w:numId w:val="15"/>
        </w:numPr>
        <w:shd w:val="clear" w:color="auto" w:fill="ffffff"/>
        <w:spacing w:after="0" w:lineRule="atLeast" w:line="300"/>
        <w:rPr>
          <w:rFonts w:cs="Calibri" w:eastAsia="Times New Roman"/>
          <w:sz w:val="24"/>
          <w:szCs w:val="24"/>
        </w:rPr>
      </w:pPr>
      <w:r>
        <w:rPr>
          <w:rFonts w:cs="Calibri" w:eastAsia="Times New Roman"/>
          <w:sz w:val="24"/>
          <w:szCs w:val="24"/>
        </w:rPr>
        <w:t>Prepare</w:t>
      </w:r>
      <w:r>
        <w:rPr>
          <w:rFonts w:cs="Calibri" w:eastAsia="Times New Roman"/>
          <w:sz w:val="24"/>
          <w:szCs w:val="24"/>
          <w:lang w:val="en-US"/>
        </w:rPr>
        <w:t xml:space="preserve">d </w:t>
      </w:r>
      <w:r>
        <w:rPr>
          <w:rFonts w:cs="Calibri" w:eastAsia="Times New Roman"/>
          <w:sz w:val="24"/>
          <w:szCs w:val="24"/>
        </w:rPr>
        <w:t>lesson plans based on thematic and cross-curriculum units, while maintaining an inclusive environment for students.</w:t>
      </w:r>
    </w:p>
    <w:p>
      <w:pPr>
        <w:pStyle w:val="style0"/>
        <w:numPr>
          <w:ilvl w:val="0"/>
          <w:numId w:val="15"/>
        </w:numPr>
        <w:shd w:val="clear" w:color="auto" w:fill="ffffff"/>
        <w:spacing w:after="0" w:lineRule="atLeast" w:line="300"/>
        <w:rPr>
          <w:rFonts w:ascii="Arial" w:cs="Arial" w:eastAsia="Times New Roman" w:hAnsi="Arial"/>
          <w:sz w:val="21"/>
          <w:szCs w:val="21"/>
        </w:rPr>
      </w:pPr>
      <w:r>
        <w:rPr>
          <w:rFonts w:ascii="Arial" w:cs="Arial" w:eastAsia="Times New Roman" w:hAnsi="Arial"/>
          <w:sz w:val="21"/>
          <w:szCs w:val="21"/>
        </w:rPr>
        <w:t>Gathered and analyzed student data to evaluate and tailor Economics instructional units resulting in 25% average increase in understanding</w:t>
      </w:r>
    </w:p>
    <w:p>
      <w:pPr>
        <w:pStyle w:val="style0"/>
        <w:numPr>
          <w:ilvl w:val="0"/>
          <w:numId w:val="15"/>
        </w:numPr>
        <w:shd w:val="clear" w:color="auto" w:fill="ffffff"/>
        <w:spacing w:after="0" w:lineRule="atLeast" w:line="300"/>
        <w:rPr>
          <w:rFonts w:ascii="Arial" w:cs="Arial" w:eastAsia="Times New Roman" w:hAnsi="Arial"/>
          <w:sz w:val="21"/>
          <w:szCs w:val="21"/>
        </w:rPr>
      </w:pPr>
      <w:r>
        <w:rPr>
          <w:rFonts w:ascii="Arial" w:cs="Arial" w:eastAsia="Times New Roman" w:hAnsi="Arial"/>
          <w:sz w:val="21"/>
          <w:szCs w:val="21"/>
        </w:rPr>
        <w:t>Researched, developed, planned and implemented original instructional events using simulation and role play.</w:t>
      </w:r>
    </w:p>
    <w:p>
      <w:pPr>
        <w:pStyle w:val="style0"/>
        <w:numPr>
          <w:ilvl w:val="0"/>
          <w:numId w:val="15"/>
        </w:numPr>
        <w:shd w:val="clear" w:color="auto" w:fill="ffffff"/>
        <w:spacing w:after="0" w:lineRule="atLeast" w:line="300"/>
        <w:rPr>
          <w:rFonts w:ascii="Arial" w:cs="Arial" w:eastAsia="Times New Roman" w:hAnsi="Arial"/>
          <w:sz w:val="21"/>
          <w:szCs w:val="21"/>
        </w:rPr>
      </w:pPr>
      <w:r>
        <w:rPr>
          <w:rFonts w:ascii="Arial" w:cs="Arial" w:eastAsia="Times New Roman" w:hAnsi="Arial"/>
          <w:sz w:val="21"/>
          <w:szCs w:val="21"/>
        </w:rPr>
        <w:t>Created and established Economics Shark Tank, where young entrepreneurs develop business plans and pitch ideas to community business leaders acting as mock investors.</w:t>
      </w:r>
    </w:p>
    <w:p>
      <w:pPr>
        <w:pStyle w:val="style0"/>
        <w:numPr>
          <w:ilvl w:val="0"/>
          <w:numId w:val="15"/>
        </w:numPr>
        <w:shd w:val="clear" w:color="auto" w:fill="ffffff"/>
        <w:spacing w:after="0" w:lineRule="atLeast" w:line="300"/>
        <w:rPr>
          <w:rFonts w:ascii="Arial" w:cs="Arial" w:eastAsia="Times New Roman" w:hAnsi="Arial"/>
          <w:sz w:val="21"/>
          <w:szCs w:val="21"/>
        </w:rPr>
      </w:pPr>
      <w:r>
        <w:rPr>
          <w:rFonts w:ascii="Arial" w:cs="Arial" w:eastAsia="Times New Roman" w:hAnsi="Arial"/>
          <w:sz w:val="21"/>
          <w:szCs w:val="21"/>
        </w:rPr>
        <w:t>Constructed and delivered dynamic presentations via PowerPoint, to engage, inform and motivate.</w:t>
      </w:r>
    </w:p>
    <w:p>
      <w:pPr>
        <w:pStyle w:val="style0"/>
        <w:numPr>
          <w:ilvl w:val="0"/>
          <w:numId w:val="15"/>
        </w:numPr>
        <w:shd w:val="clear" w:color="auto" w:fill="ffffff"/>
        <w:spacing w:after="0" w:lineRule="atLeast" w:line="300"/>
        <w:rPr>
          <w:rFonts w:ascii="Arial" w:cs="Arial" w:eastAsia="Times New Roman" w:hAnsi="Arial"/>
          <w:sz w:val="21"/>
          <w:szCs w:val="21"/>
        </w:rPr>
      </w:pPr>
      <w:r>
        <w:rPr>
          <w:rFonts w:ascii="Arial" w:cs="Arial" w:eastAsia="Times New Roman" w:hAnsi="Arial"/>
          <w:sz w:val="21"/>
          <w:szCs w:val="21"/>
        </w:rPr>
        <w:t>Explored and utilized effective technology and social media to increase engagement and reinforce learning objectives (Twitter, Facebook and mails etc.)</w:t>
      </w:r>
    </w:p>
    <w:p>
      <w:pPr>
        <w:pStyle w:val="style157"/>
        <w:spacing w:lineRule="auto" w:line="276"/>
        <w:jc w:val="both"/>
        <w:rPr>
          <w:rFonts w:cs="Calibri"/>
          <w:sz w:val="28"/>
          <w:szCs w:val="28"/>
        </w:rPr>
      </w:pPr>
      <w:r>
        <w:rPr>
          <w:rFonts w:cs="Calibri"/>
          <w:noProof/>
          <w:color w:val="9bbb59"/>
          <w:sz w:val="28"/>
          <w:szCs w:val="28"/>
        </w:rPr>
        <mc:AlternateContent>
          <mc:Choice Requires="wps">
            <w:drawing>
              <wp:anchor distT="0" distB="0" distL="0" distR="0" simplePos="false" relativeHeight="7" behindDoc="true" locked="false" layoutInCell="true" allowOverlap="true">
                <wp:simplePos x="0" y="0"/>
                <wp:positionH relativeFrom="column">
                  <wp:posOffset>-752475</wp:posOffset>
                </wp:positionH>
                <wp:positionV relativeFrom="paragraph">
                  <wp:posOffset>203200</wp:posOffset>
                </wp:positionV>
                <wp:extent cx="7572375" cy="295275"/>
                <wp:effectExtent l="0" t="0" r="0" b="4445"/>
                <wp:wrapNone/>
                <wp:docPr id="1031" name="10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72375" cy="295275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1" fillcolor="black" stroked="f" style="position:absolute;margin-left:-59.25pt;margin-top:16.0pt;width:596.25pt;height:23.25pt;z-index:-2147483640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</w:p>
    <w:p>
      <w:pPr>
        <w:pStyle w:val="style157"/>
        <w:spacing w:lineRule="auto" w:line="276"/>
        <w:jc w:val="both"/>
        <w:rPr>
          <w:rFonts w:cs="Calibri"/>
          <w:b/>
          <w:color w:val="9bbb59"/>
          <w:sz w:val="28"/>
          <w:szCs w:val="28"/>
        </w:rPr>
      </w:pPr>
      <w:r>
        <w:rPr>
          <w:rFonts w:cs="Calibri"/>
          <w:b/>
          <w:color w:val="9bbb59"/>
          <w:sz w:val="28"/>
          <w:szCs w:val="28"/>
        </w:rPr>
        <w:t>HOBBIES:</w:t>
      </w:r>
    </w:p>
    <w:p>
      <w:pPr>
        <w:pStyle w:val="style157"/>
        <w:spacing w:lineRule="auto" w:line="276"/>
        <w:jc w:val="both"/>
        <w:rPr>
          <w:rFonts w:cs="Calibri"/>
          <w:color w:val="9bbb59"/>
          <w:sz w:val="4"/>
          <w:szCs w:val="28"/>
        </w:rPr>
      </w:pPr>
    </w:p>
    <w:p>
      <w:pPr>
        <w:pStyle w:val="style157"/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Reading, </w:t>
      </w:r>
    </w:p>
    <w:p>
      <w:pPr>
        <w:pStyle w:val="style157"/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Travelling and Acting</w:t>
      </w:r>
    </w:p>
    <w:p>
      <w:pPr>
        <w:pStyle w:val="style157"/>
        <w:spacing w:lineRule="auto" w:line="276"/>
        <w:jc w:val="both"/>
        <w:rPr>
          <w:rFonts w:cs="Calibri"/>
          <w:b/>
          <w:sz w:val="28"/>
          <w:szCs w:val="28"/>
        </w:rPr>
      </w:pPr>
      <w:r>
        <w:rPr>
          <w:rFonts w:cs="Calibri"/>
          <w:noProof/>
          <w:color w:val="9bbb59"/>
          <w:sz w:val="28"/>
          <w:szCs w:val="28"/>
        </w:rPr>
        <mc:AlternateContent>
          <mc:Choice Requires="wps">
            <w:drawing>
              <wp:anchor distT="0" distB="0" distL="0" distR="0" simplePos="false" relativeHeight="8" behindDoc="true" locked="false" layoutInCell="true" allowOverlap="true">
                <wp:simplePos x="0" y="0"/>
                <wp:positionH relativeFrom="column">
                  <wp:posOffset>-752475</wp:posOffset>
                </wp:positionH>
                <wp:positionV relativeFrom="paragraph">
                  <wp:posOffset>201930</wp:posOffset>
                </wp:positionV>
                <wp:extent cx="7572375" cy="295275"/>
                <wp:effectExtent l="0" t="4445" r="0" b="0"/>
                <wp:wrapNone/>
                <wp:docPr id="1032" name="10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72375" cy="295275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2" fillcolor="black" stroked="f" style="position:absolute;margin-left:-59.25pt;margin-top:15.9pt;width:596.25pt;height:23.25pt;z-index:-2147483639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</w:p>
    <w:p>
      <w:pPr>
        <w:pStyle w:val="style157"/>
        <w:spacing w:lineRule="auto" w:line="276"/>
        <w:jc w:val="both"/>
        <w:rPr>
          <w:rFonts w:cs="Calibri"/>
          <w:b/>
          <w:color w:val="9bbb59"/>
          <w:sz w:val="28"/>
          <w:szCs w:val="28"/>
        </w:rPr>
      </w:pPr>
      <w:r>
        <w:rPr>
          <w:rFonts w:cs="Calibri"/>
          <w:b/>
          <w:color w:val="9bbb59"/>
          <w:sz w:val="28"/>
          <w:szCs w:val="28"/>
        </w:rPr>
        <w:t>REFEREES:</w:t>
      </w:r>
    </w:p>
    <w:p>
      <w:pPr>
        <w:pStyle w:val="style157"/>
        <w:spacing w:lineRule="auto" w:line="276"/>
        <w:jc w:val="both"/>
        <w:rPr>
          <w:rFonts w:cs="Calibri"/>
          <w:b/>
          <w:sz w:val="10"/>
          <w:szCs w:val="28"/>
          <w:u w:val="single"/>
        </w:rPr>
      </w:pPr>
    </w:p>
    <w:p>
      <w:pPr>
        <w:pStyle w:val="style157"/>
        <w:numPr>
          <w:ilvl w:val="0"/>
          <w:numId w:val="9"/>
        </w:numPr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PATRICK AWOH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>2)VERONICA NWADIASHI</w:t>
      </w:r>
      <w:r>
        <w:rPr>
          <w:rFonts w:cs="Calibri"/>
          <w:sz w:val="24"/>
          <w:szCs w:val="24"/>
        </w:rPr>
        <w:t xml:space="preserve">, 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IHS Nigeria LTD.                                 Ministry of Mines and Steel.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Victoria Island,                                    Port Harcourt,</w:t>
      </w:r>
    </w:p>
    <w:p>
      <w:pPr>
        <w:pStyle w:val="style157"/>
        <w:spacing w:lineRule="auto" w:line="276"/>
        <w:ind w:left="7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Lagos.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                                                 Rivers State.</w:t>
      </w:r>
    </w:p>
    <w:p>
      <w:pPr>
        <w:pStyle w:val="style157"/>
        <w:spacing w:lineRule="auto" w:line="276"/>
        <w:ind w:left="72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Tel: 07038971556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>Tel: 08037034674</w:t>
      </w:r>
    </w:p>
    <w:sectPr>
      <w:pgSz w:w="11907" w:h="16839" w:orient="portrait" w:code="9"/>
      <w:pgMar w:top="450" w:right="990" w:bottom="360" w:left="117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CACDC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2850D9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B82CA78"/>
    <w:lvl w:ilvl="0" w:tplc="07F82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003C41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4D81E88"/>
    <w:lvl w:ilvl="0" w:tplc="C74C5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0000005"/>
    <w:multiLevelType w:val="hybridMultilevel"/>
    <w:tmpl w:val="A734E994"/>
    <w:lvl w:ilvl="0" w:tplc="E14A4E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0000006"/>
    <w:multiLevelType w:val="hybridMultilevel"/>
    <w:tmpl w:val="6A7A4E5A"/>
    <w:lvl w:ilvl="0" w:tplc="0B0C39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0000007"/>
    <w:multiLevelType w:val="hybridMultilevel"/>
    <w:tmpl w:val="3E12A0FC"/>
    <w:lvl w:ilvl="0" w:tplc="8F6E10D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48F66D2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0000009"/>
    <w:multiLevelType w:val="hybridMultilevel"/>
    <w:tmpl w:val="BF6AD6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A9A0E15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000000B"/>
    <w:multiLevelType w:val="hybridMultilevel"/>
    <w:tmpl w:val="18D6535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0000000C"/>
    <w:multiLevelType w:val="multilevel"/>
    <w:tmpl w:val="072A3664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000000D"/>
    <w:multiLevelType w:val="multilevel"/>
    <w:tmpl w:val="29C609D8"/>
    <w:lvl w:ilvl="0">
      <w:start w:val="1"/>
      <w:numFmt w:val="lowerLetter"/>
      <w:lvlText w:val="%1."/>
      <w:lvlJc w:val="left"/>
      <w:pPr>
        <w:tabs>
          <w:tab w:val="left" w:leader="none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000000E"/>
    <w:multiLevelType w:val="hybridMultilevel"/>
    <w:tmpl w:val="B852B18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0000000F"/>
    <w:multiLevelType w:val="multilevel"/>
    <w:tmpl w:val="CFA47FE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0000010"/>
    <w:multiLevelType w:val="hybridMultilevel"/>
    <w:tmpl w:val="C83C51B0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AD96DC1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cs="Times New Roman" w:eastAsia="Times New Roman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8402DE04"/>
    <w:lvl w:ilvl="0" w:tplc="20000019">
      <w:start w:val="1"/>
      <w:numFmt w:val="lowerLetter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14"/>
  </w:num>
  <w:num w:numId="13">
    <w:abstractNumId w:val="10"/>
  </w:num>
  <w:num w:numId="14">
    <w:abstractNumId w:val="12"/>
  </w:num>
  <w:num w:numId="15">
    <w:abstractNumId w:val="13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SimSun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link w:val="style4097"/>
    <w:qFormat/>
    <w:uiPriority w:val="1"/>
    <w:pPr>
      <w:spacing w:after="0" w:lineRule="auto" w:line="240"/>
    </w:pPr>
    <w:rPr/>
  </w:style>
  <w:style w:type="character" w:customStyle="1" w:styleId="style4097">
    <w:name w:val="No Spacing Char"/>
    <w:basedOn w:val="style65"/>
    <w:next w:val="style4097"/>
    <w:link w:val="style157"/>
    <w:uiPriority w:val="1"/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Words>568</Words>
  <Pages>3</Pages>
  <Characters>3621</Characters>
  <Application>WPS Office</Application>
  <DocSecurity>0</DocSecurity>
  <Paragraphs>110</Paragraphs>
  <ScaleCrop>false</ScaleCrop>
  <Company>APPLICATION LETTER AND CURRICULUM VITAE OF</Company>
  <LinksUpToDate>false</LinksUpToDate>
  <CharactersWithSpaces>4501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2023-06-15T11:02:00Z</dcterms:created>
  <dc:creator>WPS Office</dc:creator>
  <lastModifiedBy>TECNO CI6</lastModifiedBy>
  <lastPrinted>2015-05-14T12:03:00Z</lastPrinted>
  <dcterms:modified xsi:type="dcterms:W3CDTF">2023-12-04T10:46:30Z</dcterms:modified>
  <revision>3</revision>
  <dc:title>AWOH OKWUDILI ANTHONY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b76bd704883a4ad4a3541f9fa7210faf</vt:lpwstr>
  </property>
</Properties>
</file>